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B83B" w14:textId="39F0407D" w:rsidR="00B2782F" w:rsidRPr="00097EE7" w:rsidRDefault="006D3B82" w:rsidP="00097EE7">
      <w:pPr>
        <w:jc w:val="center"/>
        <w:rPr>
          <w:b/>
          <w:bCs/>
          <w:lang w:val="en-US"/>
        </w:rPr>
      </w:pPr>
      <w:r w:rsidRPr="00097EE7">
        <w:rPr>
          <w:b/>
          <w:bCs/>
          <w:lang w:val="en-US"/>
        </w:rPr>
        <w:t>Lifetime Achievement Award</w:t>
      </w:r>
    </w:p>
    <w:p w14:paraId="413F790E" w14:textId="4EBB24E7" w:rsidR="006D3B82" w:rsidRPr="00097EE7" w:rsidRDefault="006D3B82" w:rsidP="00097EE7">
      <w:pPr>
        <w:jc w:val="center"/>
        <w:rPr>
          <w:b/>
          <w:bCs/>
          <w:lang w:val="en-US"/>
        </w:rPr>
      </w:pPr>
      <w:r w:rsidRPr="00097EE7">
        <w:rPr>
          <w:b/>
          <w:bCs/>
          <w:lang w:val="en-US"/>
        </w:rPr>
        <w:t>Australia Day 202</w:t>
      </w:r>
      <w:r w:rsidR="00097EE7" w:rsidRPr="00097EE7">
        <w:rPr>
          <w:b/>
          <w:bCs/>
          <w:lang w:val="en-US"/>
        </w:rPr>
        <w:t>5</w:t>
      </w:r>
    </w:p>
    <w:p w14:paraId="0717D2DC" w14:textId="707ECC4C" w:rsidR="006D3B82" w:rsidRDefault="006D3B82" w:rsidP="006D3B82">
      <w:pPr>
        <w:pStyle w:val="ListParagraph"/>
        <w:numPr>
          <w:ilvl w:val="0"/>
          <w:numId w:val="1"/>
        </w:numPr>
        <w:rPr>
          <w:lang w:val="en-US"/>
        </w:rPr>
      </w:pPr>
      <w:r w:rsidRPr="006D3B82">
        <w:rPr>
          <w:lang w:val="en-US"/>
        </w:rPr>
        <w:t>Acknowledge dignitaries</w:t>
      </w:r>
      <w:r>
        <w:rPr>
          <w:lang w:val="en-US"/>
        </w:rPr>
        <w:t>.</w:t>
      </w:r>
    </w:p>
    <w:p w14:paraId="318032CD" w14:textId="2204D24B" w:rsidR="006D3B82" w:rsidRDefault="006D3B82" w:rsidP="006D3B82">
      <w:pPr>
        <w:pStyle w:val="ListParagraph"/>
        <w:numPr>
          <w:ilvl w:val="0"/>
          <w:numId w:val="1"/>
        </w:numPr>
        <w:rPr>
          <w:lang w:val="en-US"/>
        </w:rPr>
      </w:pPr>
      <w:r>
        <w:rPr>
          <w:lang w:val="en-US"/>
        </w:rPr>
        <w:t>Thank Sharyn Manning for nominating me.</w:t>
      </w:r>
    </w:p>
    <w:p w14:paraId="4755A79D" w14:textId="13340852" w:rsidR="006D3B82" w:rsidRDefault="006D3B82" w:rsidP="006D3B82">
      <w:pPr>
        <w:rPr>
          <w:lang w:val="en-US"/>
        </w:rPr>
      </w:pPr>
      <w:r>
        <w:rPr>
          <w:lang w:val="en-US"/>
        </w:rPr>
        <w:t xml:space="preserve">I am so humbled that </w:t>
      </w:r>
      <w:proofErr w:type="gramStart"/>
      <w:r>
        <w:rPr>
          <w:lang w:val="en-US"/>
        </w:rPr>
        <w:t>council</w:t>
      </w:r>
      <w:proofErr w:type="gramEnd"/>
      <w:r>
        <w:rPr>
          <w:lang w:val="en-US"/>
        </w:rPr>
        <w:t xml:space="preserve"> has given me this award which will proudly hang beside my Shire of Lillydale 1990 Citizen of the Year Award and council’s Letter under Seal.</w:t>
      </w:r>
    </w:p>
    <w:p w14:paraId="09D05405" w14:textId="53DA810F" w:rsidR="00036204" w:rsidRDefault="00036204" w:rsidP="006D3B82">
      <w:pPr>
        <w:rPr>
          <w:lang w:val="en-US"/>
        </w:rPr>
      </w:pPr>
      <w:r>
        <w:rPr>
          <w:lang w:val="en-US"/>
        </w:rPr>
        <w:t>I accept this award on behalf of my family – Wal, Andrew, Stuart</w:t>
      </w:r>
      <w:r w:rsidR="004A436A">
        <w:rPr>
          <w:lang w:val="en-US"/>
        </w:rPr>
        <w:t>, Karen,</w:t>
      </w:r>
      <w:r>
        <w:rPr>
          <w:lang w:val="en-US"/>
        </w:rPr>
        <w:t xml:space="preserve"> my grandchildren and great </w:t>
      </w:r>
      <w:proofErr w:type="spellStart"/>
      <w:r>
        <w:rPr>
          <w:lang w:val="en-US"/>
        </w:rPr>
        <w:t>grand daughters</w:t>
      </w:r>
      <w:proofErr w:type="spellEnd"/>
      <w:r>
        <w:rPr>
          <w:lang w:val="en-US"/>
        </w:rPr>
        <w:t>.</w:t>
      </w:r>
    </w:p>
    <w:p w14:paraId="1B22ACC7" w14:textId="5EBCDDFF" w:rsidR="00036204" w:rsidRDefault="00036204" w:rsidP="006D3B82">
      <w:pPr>
        <w:rPr>
          <w:lang w:val="en-US"/>
        </w:rPr>
      </w:pPr>
      <w:r>
        <w:rPr>
          <w:lang w:val="en-US"/>
        </w:rPr>
        <w:t>Without their support, I couldn’t have worked with the various groups</w:t>
      </w:r>
      <w:r w:rsidR="004A436A">
        <w:rPr>
          <w:lang w:val="en-US"/>
        </w:rPr>
        <w:t xml:space="preserve"> with whom I also share this award.</w:t>
      </w:r>
    </w:p>
    <w:p w14:paraId="68392317" w14:textId="4364D9C5" w:rsidR="00036204" w:rsidRDefault="00097EE7" w:rsidP="006D3B82">
      <w:pPr>
        <w:rPr>
          <w:lang w:val="en-US"/>
        </w:rPr>
      </w:pPr>
      <w:r>
        <w:rPr>
          <w:lang w:val="en-US"/>
        </w:rPr>
        <w:t>In the early days, e</w:t>
      </w:r>
      <w:r w:rsidR="00036204">
        <w:rPr>
          <w:lang w:val="en-US"/>
        </w:rPr>
        <w:t>very time, something came up which would involve a lot of time, we sat around the table and discussed it and if agreed worked out how to achieve it. That’s why my boys are good cooks today. It all started by peeling the spuds and vegies ready for dinner when they came home from school.</w:t>
      </w:r>
    </w:p>
    <w:p w14:paraId="1DCBDB44" w14:textId="470DCEBE" w:rsidR="006D3B82" w:rsidRDefault="00036204" w:rsidP="006D3B82">
      <w:pPr>
        <w:rPr>
          <w:lang w:val="en-US"/>
        </w:rPr>
      </w:pPr>
      <w:r>
        <w:rPr>
          <w:lang w:val="en-US"/>
        </w:rPr>
        <w:t>When</w:t>
      </w:r>
      <w:r w:rsidR="006D3B82">
        <w:rPr>
          <w:lang w:val="en-US"/>
        </w:rPr>
        <w:t xml:space="preserve"> Wal and I moved into our newly built home in Kilsyth on this day back in 1972, we became aware of the lack of facilities in the area so decided to help create a better community</w:t>
      </w:r>
      <w:r w:rsidR="004A436A">
        <w:rPr>
          <w:lang w:val="en-US"/>
        </w:rPr>
        <w:t>. The</w:t>
      </w:r>
      <w:r w:rsidR="006D3B82">
        <w:rPr>
          <w:lang w:val="en-US"/>
        </w:rPr>
        <w:t xml:space="preserve"> first being Hansen Park Pre-school and late</w:t>
      </w:r>
      <w:r w:rsidR="00866F88">
        <w:rPr>
          <w:lang w:val="en-US"/>
        </w:rPr>
        <w:t>r</w:t>
      </w:r>
      <w:r w:rsidR="006D3B82">
        <w:rPr>
          <w:lang w:val="en-US"/>
        </w:rPr>
        <w:t xml:space="preserve"> Kilsyth East Primary School where a group of parents formed the first after school program in the shire which was </w:t>
      </w:r>
      <w:r w:rsidR="004A436A">
        <w:rPr>
          <w:lang w:val="en-US"/>
        </w:rPr>
        <w:t xml:space="preserve">then </w:t>
      </w:r>
      <w:r w:rsidR="006D3B82">
        <w:rPr>
          <w:lang w:val="en-US"/>
        </w:rPr>
        <w:t>only focused o</w:t>
      </w:r>
      <w:r w:rsidR="004A436A">
        <w:rPr>
          <w:lang w:val="en-US"/>
        </w:rPr>
        <w:t xml:space="preserve">n </w:t>
      </w:r>
      <w:proofErr w:type="gramStart"/>
      <w:r w:rsidR="006D3B82">
        <w:rPr>
          <w:lang w:val="en-US"/>
        </w:rPr>
        <w:t>rates</w:t>
      </w:r>
      <w:proofErr w:type="gramEnd"/>
      <w:r w:rsidR="006D3B82">
        <w:rPr>
          <w:lang w:val="en-US"/>
        </w:rPr>
        <w:t>, roads and drains.</w:t>
      </w:r>
    </w:p>
    <w:p w14:paraId="33EC72A9" w14:textId="5F9B2DF5" w:rsidR="006D3B82" w:rsidRDefault="006D3B82" w:rsidP="006D3B82">
      <w:pPr>
        <w:rPr>
          <w:lang w:val="en-US"/>
        </w:rPr>
      </w:pPr>
      <w:r>
        <w:rPr>
          <w:lang w:val="en-US"/>
        </w:rPr>
        <w:t xml:space="preserve">One thing led to another and over the years I have been involved with many groups all striving to provide something the community needed. Perhaps one of the most important campaigns was to secure a library service for Lillydale Shire. It took 2 </w:t>
      </w:r>
      <w:proofErr w:type="gramStart"/>
      <w:r>
        <w:rPr>
          <w:lang w:val="en-US"/>
        </w:rPr>
        <w:t>years</w:t>
      </w:r>
      <w:proofErr w:type="gramEnd"/>
      <w:r>
        <w:rPr>
          <w:lang w:val="en-US"/>
        </w:rPr>
        <w:t xml:space="preserve"> but it was achieved firstly with bookmobiles and later with </w:t>
      </w:r>
      <w:r w:rsidR="00036204">
        <w:rPr>
          <w:lang w:val="en-US"/>
        </w:rPr>
        <w:t xml:space="preserve">the </w:t>
      </w:r>
      <w:r>
        <w:rPr>
          <w:lang w:val="en-US"/>
        </w:rPr>
        <w:t>static libra</w:t>
      </w:r>
      <w:r w:rsidR="008E564C">
        <w:rPr>
          <w:lang w:val="en-US"/>
        </w:rPr>
        <w:t>ries</w:t>
      </w:r>
      <w:r>
        <w:rPr>
          <w:lang w:val="en-US"/>
        </w:rPr>
        <w:t xml:space="preserve"> we have today.</w:t>
      </w:r>
    </w:p>
    <w:p w14:paraId="0F2CEDBE" w14:textId="045FCD4F" w:rsidR="006D3B82" w:rsidRDefault="006D3B82" w:rsidP="006D3B82">
      <w:pPr>
        <w:rPr>
          <w:lang w:val="en-US"/>
        </w:rPr>
      </w:pPr>
      <w:r>
        <w:rPr>
          <w:lang w:val="en-US"/>
        </w:rPr>
        <w:t xml:space="preserve">Working as journalist on the local paper </w:t>
      </w:r>
      <w:r w:rsidR="00036204">
        <w:rPr>
          <w:lang w:val="en-US"/>
        </w:rPr>
        <w:t>was another thing I am proud of because as a community journalist I was able to promote local groups and their activities</w:t>
      </w:r>
      <w:r w:rsidR="004A436A">
        <w:rPr>
          <w:lang w:val="en-US"/>
        </w:rPr>
        <w:t>. T</w:t>
      </w:r>
      <w:r w:rsidR="00036204">
        <w:rPr>
          <w:lang w:val="en-US"/>
        </w:rPr>
        <w:t>oday it would be called building community capacity and resilience. To me it was creating a better place for us all.</w:t>
      </w:r>
    </w:p>
    <w:p w14:paraId="02BE97B9" w14:textId="15A5D495" w:rsidR="00036204" w:rsidRDefault="00036204" w:rsidP="006D3B82">
      <w:pPr>
        <w:rPr>
          <w:lang w:val="en-US"/>
        </w:rPr>
      </w:pPr>
      <w:r>
        <w:rPr>
          <w:lang w:val="en-US"/>
        </w:rPr>
        <w:t>With the centenary of the Lilydale Express in 1</w:t>
      </w:r>
      <w:r w:rsidR="004A436A">
        <w:rPr>
          <w:lang w:val="en-US"/>
        </w:rPr>
        <w:t>9</w:t>
      </w:r>
      <w:r>
        <w:rPr>
          <w:lang w:val="en-US"/>
        </w:rPr>
        <w:t xml:space="preserve">86 and the publication of a </w:t>
      </w:r>
      <w:proofErr w:type="gramStart"/>
      <w:r>
        <w:rPr>
          <w:lang w:val="en-US"/>
        </w:rPr>
        <w:t>100 page</w:t>
      </w:r>
      <w:proofErr w:type="gramEnd"/>
      <w:r>
        <w:rPr>
          <w:lang w:val="en-US"/>
        </w:rPr>
        <w:t xml:space="preserve"> gold edition, I was naturally drawn to the Lilydale &amp; District Historical Society for guidance and images. The late Leigh Blackburn made sure I joined the society the following year and so I was finally able to combine two of my passions – my love of writing and history.</w:t>
      </w:r>
    </w:p>
    <w:p w14:paraId="328814E2" w14:textId="5634F904" w:rsidR="00036204" w:rsidRDefault="00036204" w:rsidP="006D3B82">
      <w:pPr>
        <w:rPr>
          <w:lang w:val="en-US"/>
        </w:rPr>
      </w:pPr>
      <w:r>
        <w:rPr>
          <w:lang w:val="en-US"/>
        </w:rPr>
        <w:t xml:space="preserve">While a lot of people scoff at historical societies, they play an important part in their community and Lilydale is no different. From running the museum, staging exhibitions, </w:t>
      </w:r>
      <w:r w:rsidR="004A436A">
        <w:rPr>
          <w:lang w:val="en-US"/>
        </w:rPr>
        <w:t>doing research</w:t>
      </w:r>
      <w:r>
        <w:rPr>
          <w:lang w:val="en-US"/>
        </w:rPr>
        <w:t xml:space="preserve"> and lobbying for </w:t>
      </w:r>
      <w:r w:rsidR="0057583C">
        <w:rPr>
          <w:lang w:val="en-US"/>
        </w:rPr>
        <w:t xml:space="preserve">heritage overlays are just some of the amazing things LDHS has achieved over </w:t>
      </w:r>
      <w:proofErr w:type="gramStart"/>
      <w:r w:rsidR="0057583C">
        <w:rPr>
          <w:lang w:val="en-US"/>
        </w:rPr>
        <w:t>the  years</w:t>
      </w:r>
      <w:proofErr w:type="gramEnd"/>
      <w:r w:rsidR="0057583C">
        <w:rPr>
          <w:lang w:val="en-US"/>
        </w:rPr>
        <w:t xml:space="preserve">. Our aim has always been to ensure any change is carefully considered </w:t>
      </w:r>
      <w:r w:rsidR="004A436A">
        <w:rPr>
          <w:lang w:val="en-US"/>
        </w:rPr>
        <w:t xml:space="preserve">within its historical context </w:t>
      </w:r>
      <w:r w:rsidR="0057583C">
        <w:rPr>
          <w:lang w:val="en-US"/>
        </w:rPr>
        <w:t>and links the past and present in a meaningful way.</w:t>
      </w:r>
    </w:p>
    <w:p w14:paraId="6952278B" w14:textId="21759718" w:rsidR="0057583C" w:rsidRDefault="0057583C" w:rsidP="006D3B82">
      <w:pPr>
        <w:rPr>
          <w:lang w:val="en-US"/>
        </w:rPr>
      </w:pPr>
      <w:r>
        <w:rPr>
          <w:lang w:val="en-US"/>
        </w:rPr>
        <w:t>Looking to the future there are 2 outstanding Sue Thompson projects which the people in the room today can make happen:</w:t>
      </w:r>
    </w:p>
    <w:p w14:paraId="58528636" w14:textId="5F3F0869" w:rsidR="0057583C" w:rsidRDefault="0057583C" w:rsidP="0057583C">
      <w:pPr>
        <w:pStyle w:val="ListParagraph"/>
        <w:numPr>
          <w:ilvl w:val="0"/>
          <w:numId w:val="2"/>
        </w:numPr>
        <w:rPr>
          <w:lang w:val="en-US"/>
        </w:rPr>
      </w:pPr>
      <w:r>
        <w:rPr>
          <w:lang w:val="en-US"/>
        </w:rPr>
        <w:t xml:space="preserve">Erecting entrance signage to Lilydale featuring this community’s most influential people – industrialist David Mitchell and Dame Nellie Melba. Lilydale is our council’s civic </w:t>
      </w:r>
      <w:proofErr w:type="spellStart"/>
      <w:r>
        <w:rPr>
          <w:lang w:val="en-US"/>
        </w:rPr>
        <w:t>centre</w:t>
      </w:r>
      <w:proofErr w:type="spellEnd"/>
      <w:r>
        <w:rPr>
          <w:lang w:val="en-US"/>
        </w:rPr>
        <w:t xml:space="preserve"> yet doesn’t have a welcoming entrance to town. </w:t>
      </w:r>
      <w:proofErr w:type="spellStart"/>
      <w:r>
        <w:rPr>
          <w:lang w:val="en-US"/>
        </w:rPr>
        <w:t>Councillors</w:t>
      </w:r>
      <w:proofErr w:type="spellEnd"/>
      <w:r>
        <w:rPr>
          <w:lang w:val="en-US"/>
        </w:rPr>
        <w:t xml:space="preserve"> can fix that with the stroke of a pen.</w:t>
      </w:r>
    </w:p>
    <w:p w14:paraId="1BDCA668" w14:textId="0D8B3222" w:rsidR="0057583C" w:rsidRPr="0057583C" w:rsidRDefault="0057583C" w:rsidP="0057583C">
      <w:pPr>
        <w:pStyle w:val="ListParagraph"/>
        <w:numPr>
          <w:ilvl w:val="0"/>
          <w:numId w:val="2"/>
        </w:numPr>
        <w:rPr>
          <w:lang w:val="en-US"/>
        </w:rPr>
      </w:pPr>
      <w:r>
        <w:rPr>
          <w:lang w:val="en-US"/>
        </w:rPr>
        <w:t xml:space="preserve">The building of the Lilydale Bypass – our political friends here today have upcoming elections – start campaigning for the bypass to return our Main Street it its original </w:t>
      </w:r>
      <w:proofErr w:type="gramStart"/>
      <w:r>
        <w:rPr>
          <w:lang w:val="en-US"/>
        </w:rPr>
        <w:t>vibrancy  for</w:t>
      </w:r>
      <w:proofErr w:type="gramEnd"/>
      <w:r>
        <w:rPr>
          <w:lang w:val="en-US"/>
        </w:rPr>
        <w:t xml:space="preserve"> locals, visitors and retailers. It was first mooted in 1956</w:t>
      </w:r>
      <w:r w:rsidR="004A436A">
        <w:rPr>
          <w:lang w:val="en-US"/>
        </w:rPr>
        <w:t xml:space="preserve">. </w:t>
      </w:r>
      <w:proofErr w:type="gramStart"/>
      <w:r>
        <w:rPr>
          <w:lang w:val="en-US"/>
        </w:rPr>
        <w:t>I</w:t>
      </w:r>
      <w:proofErr w:type="gramEnd"/>
      <w:r>
        <w:rPr>
          <w:lang w:val="en-US"/>
        </w:rPr>
        <w:t xml:space="preserve"> think it’s time it happened.</w:t>
      </w:r>
    </w:p>
    <w:p w14:paraId="35D9BEBA" w14:textId="6BBCC0AA" w:rsidR="006D3B82" w:rsidRPr="006D3B82" w:rsidRDefault="0057583C" w:rsidP="006D3B82">
      <w:pPr>
        <w:rPr>
          <w:lang w:val="en-US"/>
        </w:rPr>
      </w:pPr>
      <w:r>
        <w:rPr>
          <w:lang w:val="en-US"/>
        </w:rPr>
        <w:lastRenderedPageBreak/>
        <w:t xml:space="preserve">Again, thank you for this </w:t>
      </w:r>
      <w:proofErr w:type="gramStart"/>
      <w:r>
        <w:rPr>
          <w:lang w:val="en-US"/>
        </w:rPr>
        <w:t>award</w:t>
      </w:r>
      <w:proofErr w:type="gramEnd"/>
      <w:r>
        <w:rPr>
          <w:lang w:val="en-US"/>
        </w:rPr>
        <w:t xml:space="preserve"> it was most unexpected and will be treasured.</w:t>
      </w:r>
    </w:p>
    <w:p w14:paraId="2E31D9D6" w14:textId="77777777" w:rsidR="006D3B82" w:rsidRPr="006D3B82" w:rsidRDefault="006D3B82">
      <w:pPr>
        <w:rPr>
          <w:lang w:val="en-US"/>
        </w:rPr>
      </w:pPr>
    </w:p>
    <w:sectPr w:rsidR="006D3B82" w:rsidRPr="006D3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panose1 w:val="020B000402020209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051FB"/>
    <w:multiLevelType w:val="hybridMultilevel"/>
    <w:tmpl w:val="642C6B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D042ED8"/>
    <w:multiLevelType w:val="hybridMultilevel"/>
    <w:tmpl w:val="B4629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450734">
    <w:abstractNumId w:val="1"/>
  </w:num>
  <w:num w:numId="2" w16cid:durableId="196504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82"/>
    <w:rsid w:val="00036204"/>
    <w:rsid w:val="00097EE7"/>
    <w:rsid w:val="002B0F5E"/>
    <w:rsid w:val="004A436A"/>
    <w:rsid w:val="0057583C"/>
    <w:rsid w:val="006D3B82"/>
    <w:rsid w:val="00866F88"/>
    <w:rsid w:val="008E564C"/>
    <w:rsid w:val="00B2782F"/>
    <w:rsid w:val="00EF575C"/>
    <w:rsid w:val="00FE1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A948"/>
  <w15:chartTrackingRefBased/>
  <w15:docId w15:val="{949F02AD-B086-48E9-AB66-2455F4EE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75C"/>
    <w:rPr>
      <w:rFonts w:ascii="Times New Roman" w:hAnsi="Times New Roman"/>
    </w:rPr>
  </w:style>
  <w:style w:type="paragraph" w:styleId="Heading1">
    <w:name w:val="heading 1"/>
    <w:basedOn w:val="Normal"/>
    <w:next w:val="Normal"/>
    <w:link w:val="Heading1Char"/>
    <w:uiPriority w:val="9"/>
    <w:qFormat/>
    <w:rsid w:val="006D3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B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B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3B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3B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3B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3B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3B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B82"/>
    <w:rPr>
      <w:rFonts w:eastAsiaTheme="majorEastAsia" w:cstheme="majorBidi"/>
      <w:color w:val="272727" w:themeColor="text1" w:themeTint="D8"/>
    </w:rPr>
  </w:style>
  <w:style w:type="paragraph" w:styleId="Title">
    <w:name w:val="Title"/>
    <w:basedOn w:val="Normal"/>
    <w:next w:val="Normal"/>
    <w:link w:val="TitleChar"/>
    <w:uiPriority w:val="10"/>
    <w:qFormat/>
    <w:rsid w:val="006D3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B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B82"/>
    <w:pPr>
      <w:spacing w:before="160"/>
      <w:jc w:val="center"/>
    </w:pPr>
    <w:rPr>
      <w:i/>
      <w:iCs/>
      <w:color w:val="404040" w:themeColor="text1" w:themeTint="BF"/>
    </w:rPr>
  </w:style>
  <w:style w:type="character" w:customStyle="1" w:styleId="QuoteChar">
    <w:name w:val="Quote Char"/>
    <w:basedOn w:val="DefaultParagraphFont"/>
    <w:link w:val="Quote"/>
    <w:uiPriority w:val="29"/>
    <w:rsid w:val="006D3B82"/>
    <w:rPr>
      <w:rFonts w:ascii="Times New Roman" w:hAnsi="Times New Roman"/>
      <w:i/>
      <w:iCs/>
      <w:color w:val="404040" w:themeColor="text1" w:themeTint="BF"/>
    </w:rPr>
  </w:style>
  <w:style w:type="paragraph" w:styleId="ListParagraph">
    <w:name w:val="List Paragraph"/>
    <w:basedOn w:val="Normal"/>
    <w:uiPriority w:val="34"/>
    <w:qFormat/>
    <w:rsid w:val="006D3B82"/>
    <w:pPr>
      <w:ind w:left="720"/>
      <w:contextualSpacing/>
    </w:pPr>
  </w:style>
  <w:style w:type="character" w:styleId="IntenseEmphasis">
    <w:name w:val="Intense Emphasis"/>
    <w:basedOn w:val="DefaultParagraphFont"/>
    <w:uiPriority w:val="21"/>
    <w:qFormat/>
    <w:rsid w:val="006D3B82"/>
    <w:rPr>
      <w:i/>
      <w:iCs/>
      <w:color w:val="0F4761" w:themeColor="accent1" w:themeShade="BF"/>
    </w:rPr>
  </w:style>
  <w:style w:type="paragraph" w:styleId="IntenseQuote">
    <w:name w:val="Intense Quote"/>
    <w:basedOn w:val="Normal"/>
    <w:next w:val="Normal"/>
    <w:link w:val="IntenseQuoteChar"/>
    <w:uiPriority w:val="30"/>
    <w:qFormat/>
    <w:rsid w:val="006D3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B82"/>
    <w:rPr>
      <w:rFonts w:ascii="Times New Roman" w:hAnsi="Times New Roman"/>
      <w:i/>
      <w:iCs/>
      <w:color w:val="0F4761" w:themeColor="accent1" w:themeShade="BF"/>
    </w:rPr>
  </w:style>
  <w:style w:type="character" w:styleId="IntenseReference">
    <w:name w:val="Intense Reference"/>
    <w:basedOn w:val="DefaultParagraphFont"/>
    <w:uiPriority w:val="32"/>
    <w:qFormat/>
    <w:rsid w:val="006D3B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Thompson</dc:creator>
  <cp:keywords/>
  <dc:description/>
  <cp:lastModifiedBy>Sue Thompson</cp:lastModifiedBy>
  <cp:revision>4</cp:revision>
  <dcterms:created xsi:type="dcterms:W3CDTF">2025-01-25T23:43:00Z</dcterms:created>
  <dcterms:modified xsi:type="dcterms:W3CDTF">2025-01-26T00:39:00Z</dcterms:modified>
</cp:coreProperties>
</file>